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A4B" w:rsidRDefault="00736A4B" w:rsidP="00736A4B">
      <w:pPr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 xml:space="preserve">HOMESCHOOL SCHEDULE </w:t>
      </w:r>
    </w:p>
    <w:p w:rsidR="00736A4B" w:rsidRDefault="00736A4B" w:rsidP="00736A4B">
      <w:pPr>
        <w:jc w:val="center"/>
        <w:rPr>
          <w:b/>
          <w:bCs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(General) </w:t>
      </w:r>
    </w:p>
    <w:p w:rsidR="00736A4B" w:rsidRDefault="00736A4B" w:rsidP="00736A4B">
      <w:pPr>
        <w:pStyle w:val="BodyText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755"/>
        <w:gridCol w:w="1725"/>
        <w:gridCol w:w="1665"/>
        <w:gridCol w:w="1725"/>
        <w:gridCol w:w="1684"/>
      </w:tblGrid>
      <w:tr w:rsidR="00736A4B" w:rsidTr="00A85A7D"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96462C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96462C">
              <w:rPr>
                <w:b/>
                <w:bCs/>
              </w:rPr>
              <w:t>SCHEDULE</w:t>
            </w:r>
            <w:r w:rsidRPr="0096462C">
              <w:rPr>
                <w:b/>
                <w:bCs/>
              </w:rPr>
              <w:t xml:space="preserve"> Time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62C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96462C">
              <w:rPr>
                <w:b/>
                <w:bCs/>
              </w:rPr>
              <w:t xml:space="preserve"> </w:t>
            </w:r>
          </w:p>
          <w:p w:rsidR="00736A4B" w:rsidRDefault="0096462C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(course </w:t>
            </w:r>
            <w:proofErr w:type="gramStart"/>
            <w:r>
              <w:rPr>
                <w:b/>
                <w:bCs/>
              </w:rPr>
              <w:t xml:space="preserve">name)   </w:t>
            </w:r>
            <w:proofErr w:type="gramEnd"/>
            <w:r>
              <w:rPr>
                <w:b/>
                <w:bCs/>
              </w:rPr>
              <w:t xml:space="preserve">    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:rsidR="0096462C" w:rsidRDefault="0096462C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course</w:t>
            </w:r>
            <w:proofErr w:type="gramEnd"/>
            <w:r>
              <w:rPr>
                <w:b/>
                <w:bCs/>
              </w:rPr>
              <w:t xml:space="preserve"> name)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:rsidR="0096462C" w:rsidRDefault="0096462C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course</w:t>
            </w:r>
            <w:proofErr w:type="gramEnd"/>
            <w:r>
              <w:rPr>
                <w:b/>
                <w:bCs/>
              </w:rPr>
              <w:t xml:space="preserve"> name)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:rsidR="0096462C" w:rsidRDefault="0096462C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course</w:t>
            </w:r>
            <w:proofErr w:type="gramEnd"/>
            <w:r>
              <w:rPr>
                <w:b/>
                <w:bCs/>
              </w:rPr>
              <w:t xml:space="preserve"> name)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Default="00736A4B" w:rsidP="00A85A7D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:rsidR="0096462C" w:rsidRDefault="0096462C" w:rsidP="00A85A7D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course</w:t>
            </w:r>
            <w:proofErr w:type="gramEnd"/>
            <w:r>
              <w:rPr>
                <w:b/>
                <w:bCs/>
              </w:rPr>
              <w:t xml:space="preserve"> name)</w:t>
            </w: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i/>
                <w:iCs/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i/>
                <w:iCs/>
                <w:color w:val="0000FF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0000FF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0000FF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0000FF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0000FF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sz w:val="32"/>
                <w:szCs w:val="32"/>
              </w:rPr>
            </w:pPr>
          </w:p>
        </w:tc>
      </w:tr>
      <w:tr w:rsidR="00736A4B" w:rsidTr="00A85A7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rPr>
                <w:rFonts w:ascii="Georgia" w:hAnsi="Georgia" w:cs="Georgia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rFonts w:ascii="Georgia" w:hAnsi="Georgia" w:cs="Georgia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A4B" w:rsidRPr="00736A4B" w:rsidRDefault="00736A4B" w:rsidP="00A85A7D">
            <w:pPr>
              <w:pStyle w:val="TableContents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736A4B" w:rsidRDefault="00736A4B" w:rsidP="00736A4B"/>
    <w:p w:rsidR="00736A4B" w:rsidRDefault="00736A4B" w:rsidP="00736A4B">
      <w:r>
        <w:rPr>
          <w:rFonts w:ascii="Georgia" w:hAnsi="Georgia" w:cs="Georgia"/>
          <w:b/>
          <w:bCs/>
          <w:sz w:val="26"/>
          <w:szCs w:val="26"/>
        </w:rPr>
        <w:t>Gym &amp; Swim</w:t>
      </w:r>
      <w:r>
        <w:rPr>
          <w:rFonts w:ascii="Georgia" w:hAnsi="Georgia" w:cs="Georgia"/>
          <w:b/>
          <w:bCs/>
          <w:sz w:val="26"/>
          <w:szCs w:val="26"/>
        </w:rPr>
        <w:t>-</w:t>
      </w:r>
    </w:p>
    <w:p w:rsidR="00736A4B" w:rsidRDefault="00736A4B" w:rsidP="00736A4B">
      <w:pPr>
        <w:rPr>
          <w:rFonts w:ascii="Georgia" w:hAnsi="Georgia" w:cs="Georgia"/>
          <w:b/>
          <w:bCs/>
          <w:sz w:val="26"/>
          <w:szCs w:val="26"/>
        </w:rPr>
      </w:pPr>
      <w:r>
        <w:rPr>
          <w:rFonts w:ascii="Georgia" w:hAnsi="Georgia" w:cs="Georgia"/>
          <w:b/>
          <w:bCs/>
          <w:sz w:val="26"/>
          <w:szCs w:val="26"/>
        </w:rPr>
        <w:t>Classes at MHSAP building</w:t>
      </w:r>
      <w:r>
        <w:rPr>
          <w:rFonts w:ascii="Georgia" w:hAnsi="Georgia" w:cs="Georgia"/>
          <w:sz w:val="28"/>
          <w:szCs w:val="28"/>
        </w:rPr>
        <w:t xml:space="preserve">- </w:t>
      </w:r>
    </w:p>
    <w:p w:rsidR="00736A4B" w:rsidRDefault="00736A4B" w:rsidP="00736A4B">
      <w:pPr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b/>
          <w:bCs/>
          <w:sz w:val="26"/>
          <w:szCs w:val="26"/>
        </w:rPr>
        <w:t xml:space="preserve">Field Trips </w:t>
      </w:r>
      <w:r>
        <w:rPr>
          <w:rFonts w:ascii="Georgia" w:hAnsi="Georgia" w:cs="Georgia"/>
          <w:sz w:val="28"/>
          <w:szCs w:val="28"/>
        </w:rPr>
        <w:t xml:space="preserve">– </w:t>
      </w:r>
    </w:p>
    <w:p w:rsidR="00736A4B" w:rsidRPr="00736A4B" w:rsidRDefault="00736A4B" w:rsidP="00736A4B">
      <w:pPr>
        <w:rPr>
          <w:rFonts w:ascii="Georgia" w:hAnsi="Georgia" w:cs="Georgia"/>
          <w:b/>
          <w:bCs/>
          <w:sz w:val="26"/>
          <w:szCs w:val="26"/>
        </w:rPr>
      </w:pPr>
      <w:r w:rsidRPr="00736A4B">
        <w:rPr>
          <w:rFonts w:ascii="Georgia" w:hAnsi="Georgia" w:cs="Georgia"/>
          <w:b/>
          <w:bCs/>
          <w:sz w:val="28"/>
          <w:szCs w:val="28"/>
        </w:rPr>
        <w:t>Extra-curriculars</w:t>
      </w:r>
      <w:r w:rsidRPr="00736A4B">
        <w:rPr>
          <w:rFonts w:ascii="Georgia" w:hAnsi="Georgia" w:cs="Georgia"/>
          <w:b/>
          <w:bCs/>
          <w:sz w:val="28"/>
          <w:szCs w:val="28"/>
        </w:rPr>
        <w:t xml:space="preserve"> – </w:t>
      </w:r>
    </w:p>
    <w:p w:rsidR="00736A4B" w:rsidRDefault="00736A4B" w:rsidP="00736A4B">
      <w:pPr>
        <w:rPr>
          <w:rFonts w:ascii="Georgia" w:hAnsi="Georgia" w:cs="Georgia"/>
          <w:b/>
          <w:bCs/>
          <w:i/>
          <w:iCs/>
          <w:sz w:val="26"/>
          <w:szCs w:val="26"/>
        </w:rPr>
      </w:pPr>
    </w:p>
    <w:p w:rsidR="00736A4B" w:rsidRDefault="00736A4B" w:rsidP="00736A4B">
      <w:pPr>
        <w:rPr>
          <w:rFonts w:ascii="Georgia" w:hAnsi="Georgia" w:cs="Georgia"/>
          <w:i/>
          <w:iCs/>
          <w:sz w:val="28"/>
          <w:szCs w:val="28"/>
          <w:u w:val="single"/>
        </w:rPr>
      </w:pPr>
      <w:r>
        <w:rPr>
          <w:rFonts w:ascii="Georgia" w:hAnsi="Georgia" w:cs="Georgia"/>
          <w:b/>
          <w:bCs/>
          <w:i/>
          <w:iCs/>
          <w:sz w:val="26"/>
          <w:szCs w:val="26"/>
        </w:rPr>
        <w:t>NOTES:</w:t>
      </w:r>
    </w:p>
    <w:p w:rsidR="00736A4B" w:rsidRDefault="00736A4B" w:rsidP="00736A4B">
      <w:pPr>
        <w:rPr>
          <w:rFonts w:ascii="Georgia" w:hAnsi="Georgia" w:cs="Georgia"/>
          <w:b/>
          <w:bCs/>
          <w:u w:val="single"/>
        </w:rPr>
      </w:pPr>
    </w:p>
    <w:p w:rsidR="00736A4B" w:rsidRDefault="00736A4B" w:rsidP="00736A4B">
      <w:pPr>
        <w:rPr>
          <w:rFonts w:ascii="Georgia" w:hAnsi="Georgia" w:cs="Georgia"/>
          <w:b/>
          <w:bCs/>
          <w:u w:val="single"/>
        </w:rPr>
      </w:pPr>
    </w:p>
    <w:p w:rsidR="00736A4B" w:rsidRDefault="00736A4B" w:rsidP="00736A4B">
      <w:pPr>
        <w:rPr>
          <w:rFonts w:ascii="Georgia" w:hAnsi="Georgia" w:cs="Georgia"/>
          <w:b/>
          <w:bCs/>
          <w:u w:val="single"/>
        </w:rPr>
      </w:pPr>
    </w:p>
    <w:p w:rsidR="00736A4B" w:rsidRDefault="00736A4B" w:rsidP="00736A4B">
      <w:pPr>
        <w:rPr>
          <w:rFonts w:ascii="Georgia" w:hAnsi="Georgia" w:cs="Georgia"/>
          <w:b/>
          <w:bCs/>
          <w:u w:val="single"/>
        </w:rPr>
      </w:pPr>
    </w:p>
    <w:p w:rsidR="00736A4B" w:rsidRDefault="00736A4B" w:rsidP="00736A4B">
      <w:pPr>
        <w:rPr>
          <w:rFonts w:ascii="Georgia" w:hAnsi="Georgia" w:cs="Georgia"/>
          <w:b/>
          <w:bCs/>
          <w:u w:val="single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  <w:u w:val="single"/>
        </w:rPr>
        <w:t>Course text</w:t>
      </w:r>
      <w:r>
        <w:rPr>
          <w:rFonts w:ascii="Georgia" w:hAnsi="Georgia" w:cs="Georgia"/>
          <w:b/>
          <w:bCs/>
          <w:u w:val="single"/>
        </w:rPr>
        <w:t>s</w:t>
      </w:r>
      <w:r>
        <w:rPr>
          <w:rFonts w:ascii="Georgia" w:hAnsi="Georgia" w:cs="Georgia"/>
          <w:b/>
          <w:bCs/>
          <w:u w:val="single"/>
        </w:rPr>
        <w:t>:</w:t>
      </w: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Religion- </w:t>
      </w:r>
    </w:p>
    <w:p w:rsidR="00736A4B" w:rsidRDefault="00736A4B" w:rsidP="00736A4B">
      <w:pPr>
        <w:rPr>
          <w:rFonts w:ascii="Georgia" w:hAnsi="Georgia" w:cs="Georgia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>Math –</w:t>
      </w:r>
    </w:p>
    <w:p w:rsidR="00736A4B" w:rsidRDefault="00736A4B" w:rsidP="00736A4B">
      <w:pPr>
        <w:rPr>
          <w:rFonts w:ascii="Georgia" w:hAnsi="Georgia" w:cs="Georgia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Spelling/Vocab – </w:t>
      </w:r>
    </w:p>
    <w:p w:rsidR="00736A4B" w:rsidRDefault="00736A4B" w:rsidP="00736A4B">
      <w:pPr>
        <w:rPr>
          <w:rFonts w:ascii="Georgia" w:hAnsi="Georgia" w:cs="Georgia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Writing – </w:t>
      </w:r>
    </w:p>
    <w:p w:rsidR="00736A4B" w:rsidRDefault="00736A4B" w:rsidP="00736A4B">
      <w:pPr>
        <w:rPr>
          <w:rFonts w:ascii="Georgia" w:hAnsi="Georgia" w:cs="Georgia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Reading/Read a-loud – </w:t>
      </w:r>
    </w:p>
    <w:p w:rsidR="00736A4B" w:rsidRDefault="00736A4B" w:rsidP="00736A4B">
      <w:pPr>
        <w:rPr>
          <w:rFonts w:ascii="Georgia" w:hAnsi="Georgia" w:cs="Georgia"/>
        </w:rPr>
      </w:pPr>
    </w:p>
    <w:p w:rsidR="00736A4B" w:rsidRDefault="00736A4B" w:rsidP="00736A4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Geography – </w:t>
      </w:r>
    </w:p>
    <w:p w:rsidR="00736A4B" w:rsidRDefault="00736A4B">
      <w:pPr>
        <w:rPr>
          <w:rFonts w:ascii="Georgia" w:hAnsi="Georgia" w:cs="Georgia"/>
        </w:rPr>
      </w:pPr>
    </w:p>
    <w:p w:rsidR="00736A4B" w:rsidRDefault="00736A4B">
      <w:r>
        <w:rPr>
          <w:rFonts w:ascii="Georgia" w:hAnsi="Georgia" w:cs="Georgia"/>
        </w:rPr>
        <w:t>Language Arts -</w:t>
      </w:r>
    </w:p>
    <w:sectPr w:rsidR="00736A4B" w:rsidSect="00736A4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EBC" w:rsidRDefault="00CD7EBC" w:rsidP="007C0389">
      <w:r>
        <w:separator/>
      </w:r>
    </w:p>
  </w:endnote>
  <w:endnote w:type="continuationSeparator" w:id="0">
    <w:p w:rsidR="00CD7EBC" w:rsidRDefault="00CD7EBC" w:rsidP="007C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389" w:rsidRPr="007C0389" w:rsidRDefault="007C0389">
    <w:pPr>
      <w:pStyle w:val="Footer"/>
      <w:rPr>
        <w:b/>
        <w:bCs/>
        <w:i/>
        <w:i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posOffset>175260</wp:posOffset>
              </wp:positionV>
              <wp:extent cx="3476625" cy="282575"/>
              <wp:effectExtent l="0" t="0" r="0" b="317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76625" cy="282575"/>
                        <a:chOff x="0" y="0"/>
                        <a:chExt cx="6172200" cy="28257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389" w:rsidRDefault="007C038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64" o:spid="_x0000_s1026" style="position:absolute;margin-left:222.55pt;margin-top:13.8pt;width:273.75pt;height:22.25pt;z-index:251659264;mso-position-horizontal:right;mso-position-horizontal-relative:page;mso-position-vertical-relative:bottom-margin-area;mso-width-relative:margin" coordsize="61722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:rsidR="007C0389" w:rsidRDefault="007C038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Courtesy of: Julie E. Barton, hawkhousepress.org</w:t>
    </w:r>
    <w:r>
      <w:tab/>
    </w:r>
    <w:r w:rsidRPr="007C0389">
      <w:rPr>
        <w:b/>
        <w:bCs/>
        <w:i/>
        <w:iCs/>
      </w:rPr>
      <w:t>*For Personal Use Only*</w:t>
    </w:r>
    <w:r w:rsidRPr="007C0389">
      <w:rPr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EBC" w:rsidRDefault="00CD7EBC" w:rsidP="007C0389">
      <w:r>
        <w:separator/>
      </w:r>
    </w:p>
  </w:footnote>
  <w:footnote w:type="continuationSeparator" w:id="0">
    <w:p w:rsidR="00CD7EBC" w:rsidRDefault="00CD7EBC" w:rsidP="007C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B"/>
    <w:rsid w:val="00736A4B"/>
    <w:rsid w:val="007C0389"/>
    <w:rsid w:val="0096462C"/>
    <w:rsid w:val="00C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1B613"/>
  <w15:chartTrackingRefBased/>
  <w15:docId w15:val="{75747B63-079E-4A22-A570-71EE8342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6A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A4B"/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paragraph" w:customStyle="1" w:styleId="TableContents">
    <w:name w:val="Table Contents"/>
    <w:basedOn w:val="Normal"/>
    <w:rsid w:val="00736A4B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7C0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389"/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389"/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Barton</dc:creator>
  <cp:keywords/>
  <dc:description/>
  <cp:lastModifiedBy>Julie Barton</cp:lastModifiedBy>
  <cp:revision>3</cp:revision>
  <dcterms:created xsi:type="dcterms:W3CDTF">2023-01-17T16:17:00Z</dcterms:created>
  <dcterms:modified xsi:type="dcterms:W3CDTF">2023-01-17T16:28:00Z</dcterms:modified>
</cp:coreProperties>
</file>